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921F21">
        <w:rPr>
          <w:rFonts w:cs="Arial"/>
          <w:b/>
          <w:szCs w:val="24"/>
        </w:rPr>
        <w:t>540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921F21">
        <w:rPr>
          <w:rFonts w:cs="Arial"/>
          <w:szCs w:val="24"/>
        </w:rPr>
        <w:t>20. Juli 2016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921F2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921F21" w:rsidRDefault="00921F2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Spezifikation Layout Amtssignatur (las – 2.1.1);</w:t>
      </w:r>
    </w:p>
    <w:p w:rsidR="00921F21" w:rsidRDefault="00921F2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Best Practice</w:t>
      </w:r>
    </w:p>
    <w:p w:rsidR="00921F21" w:rsidRPr="00974468" w:rsidRDefault="00921F2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E27D62" w:rsidRPr="00974468" w:rsidRDefault="00E27D62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A26B6F">
      <w:pPr>
        <w:spacing w:line="240" w:lineRule="auto"/>
        <w:jc w:val="both"/>
        <w:rPr>
          <w:rFonts w:cs="Arial"/>
        </w:rPr>
      </w:pP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921F21" w:rsidRPr="00662C1A" w:rsidRDefault="00921F21" w:rsidP="00921F21">
      <w:pPr>
        <w:jc w:val="both"/>
        <w:rPr>
          <w:rFonts w:cs="Arial"/>
          <w:szCs w:val="24"/>
        </w:rPr>
      </w:pPr>
    </w:p>
    <w:p w:rsidR="00921F21" w:rsidRPr="00662C1A" w:rsidRDefault="00921F21" w:rsidP="00921F21">
      <w:pPr>
        <w:jc w:val="both"/>
        <w:rPr>
          <w:szCs w:val="24"/>
        </w:rPr>
      </w:pPr>
      <w:r w:rsidRPr="00662C1A">
        <w:rPr>
          <w:szCs w:val="24"/>
        </w:rPr>
        <w:t xml:space="preserve">Das im Rahmen der Arbeitsgruppe „Recht und Sicherheit (AG-RS)“ abgeschlossene Dokument „Spezifikation Layout Amtssignatur (las – 2.1.0)“ wurde geringfügig geändert. </w:t>
      </w:r>
    </w:p>
    <w:p w:rsidR="00921F21" w:rsidRPr="00662C1A" w:rsidRDefault="00921F21" w:rsidP="00921F21">
      <w:pPr>
        <w:pStyle w:val="Default"/>
        <w:spacing w:line="360" w:lineRule="auto"/>
      </w:pPr>
    </w:p>
    <w:p w:rsidR="00921F21" w:rsidRPr="00662C1A" w:rsidRDefault="00921F21" w:rsidP="00921F21">
      <w:pPr>
        <w:pStyle w:val="Default"/>
        <w:spacing w:line="360" w:lineRule="auto"/>
      </w:pPr>
      <w:r w:rsidRPr="00662C1A">
        <w:t xml:space="preserve">Die Verbindungsstelle der Bundesländer übermittelt die Version </w:t>
      </w:r>
      <w:r w:rsidRPr="00662C1A">
        <w:rPr>
          <w:b/>
        </w:rPr>
        <w:t>„Spezifikation Layout Amtssignatur (las – 2.1.1)“</w:t>
      </w:r>
      <w:r w:rsidRPr="00662C1A">
        <w:t xml:space="preserve"> in dem redaktionelle Anpassungen vorgenommen wurden, mit dem Ersuchen um Kenntnisnahme.</w:t>
      </w:r>
    </w:p>
    <w:p w:rsidR="00921F21" w:rsidRPr="00662C1A" w:rsidRDefault="00921F21" w:rsidP="00921F21">
      <w:pPr>
        <w:pStyle w:val="Default"/>
        <w:spacing w:line="360" w:lineRule="auto"/>
      </w:pPr>
    </w:p>
    <w:p w:rsidR="00921F21" w:rsidRPr="00662C1A" w:rsidRDefault="00921F21" w:rsidP="00921F21">
      <w:pPr>
        <w:pStyle w:val="Default"/>
        <w:spacing w:line="360" w:lineRule="auto"/>
      </w:pPr>
      <w:r w:rsidRPr="00662C1A">
        <w:t>Auf Seite 11 war im obersten Signaturblock (Beispiel bei Verwendung eines qualifizierten Zertifikats für elektronische Signaturen (unter Anwendung deutscher Feldbezeichnungen) im Hinweisfeld das Wort „hat“ nach dem Klammerausdruck („</w:t>
      </w:r>
      <w:proofErr w:type="spellStart"/>
      <w:r w:rsidRPr="00662C1A">
        <w:t>eIDAS</w:t>
      </w:r>
      <w:proofErr w:type="spellEnd"/>
      <w:r w:rsidRPr="00662C1A">
        <w:t xml:space="preserve">-VO“) zu streichen. </w:t>
      </w:r>
    </w:p>
    <w:p w:rsidR="00921F21" w:rsidRPr="00662C1A" w:rsidRDefault="00921F21" w:rsidP="00921F21">
      <w:pPr>
        <w:pStyle w:val="Default"/>
        <w:spacing w:line="360" w:lineRule="auto"/>
      </w:pPr>
    </w:p>
    <w:p w:rsidR="00921F21" w:rsidRPr="00662C1A" w:rsidRDefault="00921F21" w:rsidP="00921F21">
      <w:pPr>
        <w:pStyle w:val="Default"/>
      </w:pPr>
      <w:r w:rsidRPr="00662C1A">
        <w:t xml:space="preserve">Ansprechpartner zu dem vorliegenden Dokument: </w:t>
      </w:r>
    </w:p>
    <w:p w:rsidR="00921F21" w:rsidRPr="00662C1A" w:rsidRDefault="00921F21" w:rsidP="00921F21">
      <w:pPr>
        <w:pStyle w:val="Default"/>
      </w:pPr>
      <w:r w:rsidRPr="00662C1A">
        <w:t xml:space="preserve">Dr. Bernhard </w:t>
      </w:r>
      <w:proofErr w:type="spellStart"/>
      <w:r w:rsidRPr="00662C1A">
        <w:t>Karning</w:t>
      </w:r>
      <w:proofErr w:type="spellEnd"/>
      <w:r w:rsidRPr="00662C1A">
        <w:t xml:space="preserve"> </w:t>
      </w:r>
    </w:p>
    <w:p w:rsidR="00921F21" w:rsidRPr="00662C1A" w:rsidRDefault="00921F21" w:rsidP="00921F21">
      <w:pPr>
        <w:pStyle w:val="Default"/>
      </w:pPr>
      <w:r w:rsidRPr="00662C1A">
        <w:t xml:space="preserve">Leiter der Arbeitsgruppe Recht und Sicherheit </w:t>
      </w:r>
    </w:p>
    <w:p w:rsidR="00921F21" w:rsidRPr="00662C1A" w:rsidRDefault="00921F21" w:rsidP="00921F21">
      <w:pPr>
        <w:pStyle w:val="Default"/>
      </w:pPr>
      <w:r w:rsidRPr="00662C1A">
        <w:t xml:space="preserve">E-Mail: bernhard.karning@bka.gv.at </w:t>
      </w:r>
    </w:p>
    <w:p w:rsidR="00921F21" w:rsidRPr="00662C1A" w:rsidRDefault="00921F21" w:rsidP="00921F21">
      <w:pPr>
        <w:spacing w:line="240" w:lineRule="auto"/>
        <w:outlineLvl w:val="0"/>
        <w:rPr>
          <w:rFonts w:cs="Arial"/>
          <w:szCs w:val="24"/>
        </w:rPr>
      </w:pPr>
      <w:r w:rsidRPr="00662C1A">
        <w:rPr>
          <w:szCs w:val="24"/>
        </w:rPr>
        <w:t>Tel: +43 1 53115 207139</w:t>
      </w:r>
    </w:p>
    <w:p w:rsidR="00316556" w:rsidRDefault="00316556" w:rsidP="00921F21">
      <w:pPr>
        <w:tabs>
          <w:tab w:val="left" w:pos="2694"/>
        </w:tabs>
        <w:rPr>
          <w:rFonts w:cs="Arial"/>
        </w:rPr>
      </w:pPr>
      <w:bookmarkStart w:id="0" w:name="_GoBack"/>
      <w:bookmarkEnd w:id="0"/>
    </w:p>
    <w:p w:rsidR="00316556" w:rsidRDefault="00316556" w:rsidP="00921F21">
      <w:pPr>
        <w:tabs>
          <w:tab w:val="left" w:pos="2694"/>
        </w:tabs>
        <w:rPr>
          <w:rFonts w:cs="Arial"/>
        </w:rPr>
      </w:pPr>
    </w:p>
    <w:p w:rsidR="008E454E" w:rsidRPr="00A26B6F" w:rsidRDefault="008E454E" w:rsidP="00921F2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921F2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62C1A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424AB9"/>
    <w:rsid w:val="004A6CE7"/>
    <w:rsid w:val="005D05BE"/>
    <w:rsid w:val="005F65EE"/>
    <w:rsid w:val="00662C1A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21F21"/>
    <w:rsid w:val="00940015"/>
    <w:rsid w:val="00974468"/>
    <w:rsid w:val="009E22BB"/>
    <w:rsid w:val="009F28BD"/>
    <w:rsid w:val="00A26B6F"/>
    <w:rsid w:val="00BC24F2"/>
    <w:rsid w:val="00BF441A"/>
    <w:rsid w:val="00D51276"/>
    <w:rsid w:val="00D8201E"/>
    <w:rsid w:val="00DD052F"/>
    <w:rsid w:val="00E1596B"/>
    <w:rsid w:val="00E27D62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921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921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edtebund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t@bk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emeind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2016-07-20T12:06:00Z</cp:lastPrinted>
  <dcterms:created xsi:type="dcterms:W3CDTF">2016-07-20T11:58:00Z</dcterms:created>
  <dcterms:modified xsi:type="dcterms:W3CDTF">2016-07-21T06:20:00Z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